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750" w:rsidRDefault="008A7F0D">
      <w:r>
        <w:t>附件</w:t>
      </w:r>
    </w:p>
    <w:p w:rsidR="008A7F0D" w:rsidRDefault="008A7F0D"/>
    <w:p w:rsidR="008A7F0D" w:rsidRDefault="008A7F0D" w:rsidP="008A7F0D">
      <w:pPr>
        <w:ind w:firstLineChars="200" w:firstLine="560"/>
        <w:rPr>
          <w:rFonts w:ascii="楷体" w:eastAsia="楷体" w:hAnsi="楷体"/>
          <w:sz w:val="28"/>
          <w:szCs w:val="28"/>
        </w:rPr>
      </w:pPr>
      <w:r>
        <w:rPr>
          <w:rFonts w:ascii="楷体_GB2312" w:eastAsia="楷体_GB2312" w:hint="eastAsia"/>
          <w:sz w:val="28"/>
          <w:szCs w:val="28"/>
        </w:rPr>
        <w:t>许忠好,</w:t>
      </w:r>
      <w:r>
        <w:rPr>
          <w:rFonts w:ascii="楷体_GB2312" w:eastAsia="楷体_GB2312"/>
          <w:sz w:val="28"/>
          <w:szCs w:val="28"/>
        </w:rPr>
        <w:t xml:space="preserve"> 男, </w:t>
      </w:r>
      <w:r>
        <w:rPr>
          <w:rFonts w:ascii="楷体_GB2312" w:eastAsia="楷体_GB2312" w:hint="eastAsia"/>
          <w:sz w:val="28"/>
          <w:szCs w:val="28"/>
        </w:rPr>
        <w:t>统计学院副教授。许忠好同志作为一名教师党员，热爱党的</w:t>
      </w:r>
      <w:r w:rsidR="00ED5AC7">
        <w:rPr>
          <w:rFonts w:ascii="楷体_GB2312" w:eastAsia="楷体_GB2312" w:hint="eastAsia"/>
          <w:sz w:val="28"/>
          <w:szCs w:val="28"/>
        </w:rPr>
        <w:t>教育</w:t>
      </w:r>
      <w:r>
        <w:rPr>
          <w:rFonts w:ascii="楷体_GB2312" w:eastAsia="楷体_GB2312" w:hint="eastAsia"/>
          <w:sz w:val="28"/>
          <w:szCs w:val="28"/>
        </w:rPr>
        <w:t>事业，</w:t>
      </w:r>
      <w:r w:rsidR="00ED5AC7">
        <w:rPr>
          <w:rFonts w:ascii="楷体_GB2312" w:eastAsia="楷体_GB2312" w:hint="eastAsia"/>
          <w:sz w:val="28"/>
          <w:szCs w:val="28"/>
        </w:rPr>
        <w:t>自觉遵守党章和各项纪律，时刻以党章和党规规范自己的行为，</w:t>
      </w:r>
      <w:r w:rsidRPr="00392298">
        <w:rPr>
          <w:rFonts w:ascii="楷体" w:eastAsia="楷体" w:hAnsi="楷体" w:hint="eastAsia"/>
          <w:sz w:val="28"/>
          <w:szCs w:val="28"/>
        </w:rPr>
        <w:t>严于律己、乐于奉献，爱岗敬业，</w:t>
      </w:r>
      <w:r>
        <w:rPr>
          <w:rFonts w:ascii="楷体" w:eastAsia="楷体" w:hAnsi="楷体" w:hint="eastAsia"/>
          <w:sz w:val="28"/>
          <w:szCs w:val="28"/>
        </w:rPr>
        <w:t>始终</w:t>
      </w:r>
      <w:r w:rsidRPr="00392298">
        <w:rPr>
          <w:rFonts w:ascii="楷体" w:eastAsia="楷体" w:hAnsi="楷体" w:hint="eastAsia"/>
          <w:sz w:val="28"/>
          <w:szCs w:val="28"/>
        </w:rPr>
        <w:t>追求卓越，在教学科研、学生培养方面均表现突出。</w:t>
      </w:r>
    </w:p>
    <w:p w:rsidR="008A7F0D" w:rsidRPr="001A1D2F" w:rsidRDefault="008A7F0D" w:rsidP="003872B6">
      <w:pPr>
        <w:ind w:firstLineChars="200" w:firstLine="560"/>
        <w:rPr>
          <w:rFonts w:ascii="楷体_GB2312" w:eastAsia="楷体_GB2312"/>
          <w:sz w:val="28"/>
          <w:szCs w:val="28"/>
        </w:rPr>
      </w:pPr>
      <w:r>
        <w:rPr>
          <w:rFonts w:ascii="楷体" w:eastAsia="楷体" w:hAnsi="楷体"/>
          <w:sz w:val="28"/>
          <w:szCs w:val="28"/>
        </w:rPr>
        <w:t>教学上，</w:t>
      </w:r>
      <w:r>
        <w:rPr>
          <w:rFonts w:ascii="楷体" w:eastAsia="楷体" w:hAnsi="楷体" w:hint="eastAsia"/>
          <w:sz w:val="28"/>
          <w:szCs w:val="28"/>
        </w:rPr>
        <w:t>他长期担任统计学院学科基础课程概率论和理工类专业必修课概率论与数理统计的教学工作，教学任务繁重，平均每学年有20个学分左右的教学工作量。他积极参加教学改革探索，努力提高教学水平，目前</w:t>
      </w:r>
      <w:r w:rsidR="001A1D2F">
        <w:rPr>
          <w:rFonts w:ascii="楷体" w:eastAsia="楷体" w:hAnsi="楷体" w:hint="eastAsia"/>
          <w:sz w:val="28"/>
          <w:szCs w:val="28"/>
        </w:rPr>
        <w:t>主持教改项目1项和精品教材建设项目2项，主编的概率论与数理统计还获得2017年度校出版基金资助</w:t>
      </w:r>
      <w:r>
        <w:rPr>
          <w:rFonts w:ascii="楷体" w:eastAsia="楷体" w:hAnsi="楷体" w:hint="eastAsia"/>
          <w:sz w:val="28"/>
          <w:szCs w:val="28"/>
        </w:rPr>
        <w:t>。</w:t>
      </w:r>
      <w:r w:rsidR="004238F4">
        <w:rPr>
          <w:rFonts w:ascii="楷体" w:eastAsia="楷体" w:hAnsi="楷体" w:hint="eastAsia"/>
          <w:sz w:val="28"/>
          <w:szCs w:val="28"/>
        </w:rPr>
        <w:t>许忠好同志所在金融工程系教学团队曾获2017年上海市教学成果一等奖。</w:t>
      </w:r>
      <w:r>
        <w:rPr>
          <w:rFonts w:ascii="楷体" w:eastAsia="楷体" w:hAnsi="楷体"/>
          <w:sz w:val="28"/>
          <w:szCs w:val="28"/>
        </w:rPr>
        <w:t>科研上，许忠好同志曾主持完成国家自然科学基金青年项目和数学天元项目各</w:t>
      </w:r>
      <w:r>
        <w:rPr>
          <w:rFonts w:ascii="楷体" w:eastAsia="楷体" w:hAnsi="楷体" w:hint="eastAsia"/>
          <w:sz w:val="28"/>
          <w:szCs w:val="28"/>
        </w:rPr>
        <w:t>1项，参加面上项目3项，发表科研论文数十篇。</w:t>
      </w:r>
    </w:p>
    <w:p w:rsidR="008A7F0D" w:rsidRPr="008A7F0D" w:rsidRDefault="008A7F0D" w:rsidP="008A7F0D">
      <w:pPr>
        <w:ind w:firstLineChars="200" w:firstLine="560"/>
        <w:rPr>
          <w:rFonts w:ascii="楷体" w:eastAsia="楷体" w:hAnsi="楷体"/>
          <w:sz w:val="28"/>
          <w:szCs w:val="28"/>
        </w:rPr>
      </w:pPr>
      <w:r>
        <w:rPr>
          <w:rFonts w:ascii="楷体" w:eastAsia="楷体" w:hAnsi="楷体"/>
          <w:sz w:val="28"/>
          <w:szCs w:val="28"/>
        </w:rPr>
        <w:t>学生培养方面，许忠好同志具有奉献精神，热心为学生</w:t>
      </w:r>
      <w:r w:rsidR="004238F4">
        <w:rPr>
          <w:rFonts w:ascii="楷体" w:eastAsia="楷体" w:hAnsi="楷体"/>
          <w:sz w:val="28"/>
          <w:szCs w:val="28"/>
        </w:rPr>
        <w:t>排忧解难，答疑解惑，在学部中</w:t>
      </w:r>
      <w:r>
        <w:rPr>
          <w:rFonts w:ascii="楷体" w:eastAsia="楷体" w:hAnsi="楷体"/>
          <w:sz w:val="28"/>
          <w:szCs w:val="28"/>
        </w:rPr>
        <w:t>经管云平台</w:t>
      </w:r>
      <w:r w:rsidR="004238F4">
        <w:rPr>
          <w:rFonts w:ascii="楷体" w:eastAsia="楷体" w:hAnsi="楷体"/>
          <w:sz w:val="28"/>
          <w:szCs w:val="28"/>
        </w:rPr>
        <w:t>中的预约量排在前列，深受学生的喜爱，曾获</w:t>
      </w:r>
      <w:r w:rsidR="004238F4">
        <w:rPr>
          <w:rFonts w:ascii="楷体" w:eastAsia="楷体" w:hAnsi="楷体" w:hint="eastAsia"/>
          <w:sz w:val="28"/>
          <w:szCs w:val="28"/>
        </w:rPr>
        <w:t>2017年华东师范大学</w:t>
      </w:r>
      <w:r w:rsidR="00947BA9">
        <w:rPr>
          <w:rFonts w:ascii="楷体" w:eastAsia="楷体" w:hAnsi="楷体" w:hint="eastAsia"/>
          <w:sz w:val="28"/>
          <w:szCs w:val="28"/>
        </w:rPr>
        <w:t>“</w:t>
      </w:r>
      <w:r w:rsidR="004238F4">
        <w:rPr>
          <w:rFonts w:ascii="楷体" w:eastAsia="楷体" w:hAnsi="楷体" w:hint="eastAsia"/>
          <w:sz w:val="28"/>
          <w:szCs w:val="28"/>
        </w:rPr>
        <w:t>毕业生眼中最可爱的人</w:t>
      </w:r>
      <w:r w:rsidR="00947BA9">
        <w:rPr>
          <w:rFonts w:ascii="楷体" w:eastAsia="楷体" w:hAnsi="楷体" w:hint="eastAsia"/>
          <w:sz w:val="28"/>
          <w:szCs w:val="28"/>
        </w:rPr>
        <w:t>”</w:t>
      </w:r>
      <w:bookmarkStart w:id="0" w:name="_GoBack"/>
      <w:bookmarkEnd w:id="0"/>
      <w:r w:rsidR="004238F4">
        <w:rPr>
          <w:rFonts w:ascii="楷体" w:eastAsia="楷体" w:hAnsi="楷体" w:hint="eastAsia"/>
          <w:sz w:val="28"/>
          <w:szCs w:val="28"/>
        </w:rPr>
        <w:t>称号。此外，许忠好同志经常利用业余时间指导学生进行科创和学科竞赛活动，其指导的学生团队曾获全国大学生数学建模竞赛二等奖，数支队伍获美国数学建模竞赛一等奖或二等奖。</w:t>
      </w:r>
    </w:p>
    <w:p w:rsidR="008A7F0D" w:rsidRPr="008A7F0D" w:rsidRDefault="008A7F0D"/>
    <w:sectPr w:rsidR="008A7F0D" w:rsidRPr="008A7F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B19" w:rsidRDefault="00DE5B19" w:rsidP="00ED5AC7">
      <w:r>
        <w:separator/>
      </w:r>
    </w:p>
  </w:endnote>
  <w:endnote w:type="continuationSeparator" w:id="0">
    <w:p w:rsidR="00DE5B19" w:rsidRDefault="00DE5B19" w:rsidP="00ED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B19" w:rsidRDefault="00DE5B19" w:rsidP="00ED5AC7">
      <w:r>
        <w:separator/>
      </w:r>
    </w:p>
  </w:footnote>
  <w:footnote w:type="continuationSeparator" w:id="0">
    <w:p w:rsidR="00DE5B19" w:rsidRDefault="00DE5B19" w:rsidP="00ED5A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F0D"/>
    <w:rsid w:val="001A1D2F"/>
    <w:rsid w:val="003872B6"/>
    <w:rsid w:val="004238F4"/>
    <w:rsid w:val="008A7F0D"/>
    <w:rsid w:val="00947BA9"/>
    <w:rsid w:val="00DE5B19"/>
    <w:rsid w:val="00ED5AC7"/>
    <w:rsid w:val="00F53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E2B80E-0AF2-46FA-8011-820D5E14D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5A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5AC7"/>
    <w:rPr>
      <w:sz w:val="18"/>
      <w:szCs w:val="18"/>
    </w:rPr>
  </w:style>
  <w:style w:type="paragraph" w:styleId="a4">
    <w:name w:val="footer"/>
    <w:basedOn w:val="a"/>
    <w:link w:val="Char0"/>
    <w:uiPriority w:val="99"/>
    <w:unhideWhenUsed/>
    <w:rsid w:val="00ED5AC7"/>
    <w:pPr>
      <w:tabs>
        <w:tab w:val="center" w:pos="4153"/>
        <w:tab w:val="right" w:pos="8306"/>
      </w:tabs>
      <w:snapToGrid w:val="0"/>
      <w:jc w:val="left"/>
    </w:pPr>
    <w:rPr>
      <w:sz w:val="18"/>
      <w:szCs w:val="18"/>
    </w:rPr>
  </w:style>
  <w:style w:type="character" w:customStyle="1" w:styleId="Char0">
    <w:name w:val="页脚 Char"/>
    <w:basedOn w:val="a0"/>
    <w:link w:val="a4"/>
    <w:uiPriority w:val="99"/>
    <w:rsid w:val="00ED5A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76</Words>
  <Characters>439</Characters>
  <Application>Microsoft Office Word</Application>
  <DocSecurity>0</DocSecurity>
  <Lines>3</Lines>
  <Paragraphs>1</Paragraphs>
  <ScaleCrop>false</ScaleCrop>
  <Company/>
  <LinksUpToDate>false</LinksUpToDate>
  <CharactersWithSpaces>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zhxu@sfs.ecnu.edu.cn</dc:creator>
  <cp:keywords/>
  <dc:description/>
  <cp:lastModifiedBy>zhxu@sfs.ecnu.edu.cn</cp:lastModifiedBy>
  <cp:revision>3</cp:revision>
  <dcterms:created xsi:type="dcterms:W3CDTF">2018-05-15T12:18:00Z</dcterms:created>
  <dcterms:modified xsi:type="dcterms:W3CDTF">2018-05-17T13:14:00Z</dcterms:modified>
</cp:coreProperties>
</file>